
<file path=[Content_Types].xml><?xml version="1.0" encoding="utf-8"?>
<Types xmlns="http://schemas.openxmlformats.org/package/2006/content-types">
  <Default Extension="png" ContentType="image/png"/>
  <Default Extension="wmf" ContentType="image/w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D32" w:rsidRDefault="001A4D32">
      <w:pPr>
        <w:spacing w:after="0" w:line="2" w:lineRule="auto"/>
      </w:pPr>
    </w:p>
    <w:p w:rsidR="0054003E" w:rsidRDefault="0054003E">
      <w:pPr>
        <w:spacing w:after="0" w:line="2" w:lineRule="auto"/>
      </w:pPr>
    </w:p>
    <w:p w:rsidR="0054003E" w:rsidRPr="0054003E" w:rsidRDefault="0054003E" w:rsidP="0054003E"/>
    <w:p w:rsidR="0054003E" w:rsidRDefault="0054003E" w:rsidP="0054003E"/>
    <w:p w:rsidR="0054003E" w:rsidRPr="00932F80" w:rsidRDefault="0054003E" w:rsidP="0054003E">
      <w:pPr>
        <w:pStyle w:val="ESTILOPORTADA"/>
        <w:spacing w:before="8504"/>
        <w:jc w:val="right"/>
        <w:rPr>
          <w:b w:val="0"/>
          <w:color w:val="000000" w:themeColor="text1"/>
        </w:rPr>
      </w:pPr>
      <w:r w:rsidRPr="00932F80">
        <w:rPr>
          <w:b w:val="0"/>
          <w:color w:val="000000" w:themeColor="text1"/>
        </w:rPr>
        <w:t>A</w:t>
      </w:r>
      <w:r w:rsidR="00E13A72">
        <w:rPr>
          <w:b w:val="0"/>
          <w:color w:val="000000" w:themeColor="text1"/>
        </w:rPr>
        <w:t>5</w:t>
      </w:r>
      <w:r w:rsidRPr="00932F80">
        <w:rPr>
          <w:b w:val="0"/>
          <w:color w:val="000000" w:themeColor="text1"/>
        </w:rPr>
        <w:t>. CÁLCULO ESTRUCTURAL</w:t>
      </w:r>
    </w:p>
    <w:p w:rsidR="0054003E" w:rsidRPr="00932F80" w:rsidRDefault="0054003E" w:rsidP="0054003E">
      <w:pPr>
        <w:spacing w:after="0"/>
        <w:jc w:val="right"/>
        <w:rPr>
          <w:rFonts w:ascii="Verdana" w:hAnsi="Verdana"/>
          <w:b/>
          <w:color w:val="000000" w:themeColor="text1"/>
          <w:sz w:val="32"/>
          <w:szCs w:val="32"/>
        </w:rPr>
      </w:pPr>
      <w:r w:rsidRPr="00932F80">
        <w:rPr>
          <w:rFonts w:ascii="Verdana" w:hAnsi="Verdana"/>
          <w:b/>
          <w:color w:val="000000" w:themeColor="text1"/>
          <w:sz w:val="32"/>
          <w:szCs w:val="32"/>
        </w:rPr>
        <w:t>B0</w:t>
      </w:r>
      <w:r>
        <w:rPr>
          <w:rFonts w:ascii="Verdana" w:hAnsi="Verdana"/>
          <w:b/>
          <w:color w:val="000000" w:themeColor="text1"/>
          <w:sz w:val="32"/>
          <w:szCs w:val="32"/>
        </w:rPr>
        <w:t>4</w:t>
      </w:r>
      <w:r w:rsidRPr="00932F80">
        <w:rPr>
          <w:rFonts w:ascii="Verdana" w:hAnsi="Verdana"/>
          <w:b/>
          <w:color w:val="000000" w:themeColor="text1"/>
          <w:sz w:val="32"/>
          <w:szCs w:val="32"/>
        </w:rPr>
        <w:t xml:space="preserve">. </w:t>
      </w:r>
      <w:r w:rsidR="008C48F7">
        <w:rPr>
          <w:rFonts w:ascii="Verdana" w:hAnsi="Verdana"/>
          <w:b/>
          <w:color w:val="000000" w:themeColor="text1"/>
          <w:sz w:val="32"/>
          <w:szCs w:val="32"/>
        </w:rPr>
        <w:t xml:space="preserve">CARGAS </w:t>
      </w:r>
      <w:r w:rsidR="0001023D">
        <w:rPr>
          <w:rFonts w:ascii="Verdana" w:hAnsi="Verdana"/>
          <w:b/>
          <w:color w:val="000000" w:themeColor="text1"/>
          <w:sz w:val="32"/>
          <w:szCs w:val="32"/>
        </w:rPr>
        <w:t xml:space="preserve">HORIZONTALES </w:t>
      </w:r>
      <w:r w:rsidR="008C48F7">
        <w:rPr>
          <w:rFonts w:ascii="Verdana" w:hAnsi="Verdana"/>
          <w:b/>
          <w:color w:val="000000" w:themeColor="text1"/>
          <w:sz w:val="32"/>
          <w:szCs w:val="32"/>
        </w:rPr>
        <w:t>DE VIENTO</w:t>
      </w:r>
    </w:p>
    <w:p w:rsidR="0054003E" w:rsidRDefault="0054003E" w:rsidP="0054003E"/>
    <w:p w:rsidR="0054003E" w:rsidRDefault="0054003E" w:rsidP="0054003E"/>
    <w:p w:rsidR="001A4D32" w:rsidRDefault="001A4D32">
      <w:pPr>
        <w:spacing w:after="0" w:line="2" w:lineRule="auto"/>
      </w:pPr>
      <w:bookmarkStart w:id="0" w:name="REF_HTML:_RC_:1"/>
      <w:bookmarkEnd w:id="0"/>
    </w:p>
    <w:p w:rsidR="0054003E" w:rsidRDefault="0054003E">
      <w:pPr>
        <w:rPr>
          <w:rFonts w:ascii="Arial Narrow" w:hAnsi="Arial Narrow" w:cs="Arial Narrow"/>
          <w:b/>
          <w:sz w:val="26"/>
        </w:rPr>
      </w:pPr>
      <w:r>
        <w:br w:type="page"/>
      </w:r>
    </w:p>
    <w:bookmarkStart w:id="1" w:name="_GoBack"/>
    <w:bookmarkEnd w:id="1"/>
    <w:p w:rsidR="006C06BB" w:rsidRDefault="0053230E">
      <w:pPr>
        <w:pStyle w:val="TDC1"/>
        <w:tabs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r>
        <w:lastRenderedPageBreak/>
        <w:fldChar w:fldCharType="begin"/>
      </w:r>
      <w:r>
        <w:instrText xml:space="preserve"> TOC \o "1-3" \h \z \t "CAP.1;1;CAP.2;2;CAP.3;3" </w:instrText>
      </w:r>
      <w:r>
        <w:fldChar w:fldCharType="separate"/>
      </w:r>
      <w:hyperlink w:anchor="_Toc119917774" w:history="1">
        <w:r w:rsidR="006C06BB" w:rsidRPr="00FC7C6D">
          <w:rPr>
            <w:rStyle w:val="Hipervnculo"/>
            <w:noProof/>
          </w:rPr>
          <w:t>ACCIÓN DEL VIENTO</w:t>
        </w:r>
        <w:r w:rsidR="006C06BB">
          <w:rPr>
            <w:noProof/>
            <w:webHidden/>
          </w:rPr>
          <w:tab/>
        </w:r>
        <w:r w:rsidR="006C06BB">
          <w:rPr>
            <w:noProof/>
            <w:webHidden/>
          </w:rPr>
          <w:fldChar w:fldCharType="begin"/>
        </w:r>
        <w:r w:rsidR="006C06BB">
          <w:rPr>
            <w:noProof/>
            <w:webHidden/>
          </w:rPr>
          <w:instrText xml:space="preserve"> PAGEREF _Toc119917774 \h </w:instrText>
        </w:r>
        <w:r w:rsidR="006C06BB">
          <w:rPr>
            <w:noProof/>
            <w:webHidden/>
          </w:rPr>
        </w:r>
        <w:r w:rsidR="006C06BB">
          <w:rPr>
            <w:noProof/>
            <w:webHidden/>
          </w:rPr>
          <w:fldChar w:fldCharType="separate"/>
        </w:r>
        <w:r w:rsidR="006C06BB">
          <w:rPr>
            <w:noProof/>
            <w:webHidden/>
          </w:rPr>
          <w:t>3</w:t>
        </w:r>
        <w:r w:rsidR="006C06BB">
          <w:rPr>
            <w:noProof/>
            <w:webHidden/>
          </w:rPr>
          <w:fldChar w:fldCharType="end"/>
        </w:r>
      </w:hyperlink>
    </w:p>
    <w:p w:rsidR="006C06BB" w:rsidRDefault="006C06BB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75" w:history="1">
        <w:r w:rsidRPr="00FC7C6D">
          <w:rPr>
            <w:rStyle w:val="Hipervnculo"/>
            <w:noProof/>
          </w:rPr>
          <w:t>1.1. Datos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76" w:history="1">
        <w:r w:rsidRPr="00FC7C6D">
          <w:rPr>
            <w:rStyle w:val="Hipervnculo"/>
            <w:noProof/>
          </w:rPr>
          <w:t>1.2. Presión dinámica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3"/>
        <w:tabs>
          <w:tab w:val="right" w:pos="9799"/>
        </w:tabs>
        <w:rPr>
          <w:rFonts w:cstheme="minorBidi"/>
          <w:noProof/>
          <w:sz w:val="22"/>
          <w:szCs w:val="22"/>
        </w:rPr>
      </w:pPr>
      <w:hyperlink w:anchor="_Toc119917777" w:history="1">
        <w:r w:rsidRPr="00FC7C6D">
          <w:rPr>
            <w:rStyle w:val="Hipervnculo"/>
            <w:noProof/>
          </w:rPr>
          <w:t>1.2.1. Coeficiente de exposición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3"/>
        <w:tabs>
          <w:tab w:val="right" w:pos="9799"/>
        </w:tabs>
        <w:rPr>
          <w:rFonts w:cstheme="minorBidi"/>
          <w:noProof/>
          <w:sz w:val="22"/>
          <w:szCs w:val="22"/>
        </w:rPr>
      </w:pPr>
      <w:hyperlink w:anchor="_Toc119917778" w:history="1">
        <w:r w:rsidRPr="00FC7C6D">
          <w:rPr>
            <w:rStyle w:val="Hipervnculo"/>
            <w:noProof/>
          </w:rPr>
          <w:t>1.2.2. Presión dinámica por planta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79" w:history="1">
        <w:r w:rsidRPr="00FC7C6D">
          <w:rPr>
            <w:rStyle w:val="Hipervnculo"/>
            <w:noProof/>
          </w:rPr>
          <w:t>1.3. Presión de diseño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3"/>
        <w:tabs>
          <w:tab w:val="right" w:pos="9799"/>
        </w:tabs>
        <w:rPr>
          <w:rFonts w:cstheme="minorBidi"/>
          <w:noProof/>
          <w:sz w:val="22"/>
          <w:szCs w:val="22"/>
        </w:rPr>
      </w:pPr>
      <w:hyperlink w:anchor="_Toc119917780" w:history="1">
        <w:r w:rsidRPr="00FC7C6D">
          <w:rPr>
            <w:rStyle w:val="Hipervnculo"/>
            <w:noProof/>
          </w:rPr>
          <w:t>1.3.1. Coeficientes de presión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3"/>
        <w:tabs>
          <w:tab w:val="right" w:pos="9799"/>
        </w:tabs>
        <w:rPr>
          <w:rFonts w:cstheme="minorBidi"/>
          <w:noProof/>
          <w:sz w:val="22"/>
          <w:szCs w:val="22"/>
        </w:rPr>
      </w:pPr>
      <w:hyperlink w:anchor="_Toc119917781" w:history="1">
        <w:r w:rsidRPr="00FC7C6D">
          <w:rPr>
            <w:rStyle w:val="Hipervnculo"/>
            <w:noProof/>
          </w:rPr>
          <w:t>1.3.2. Presión de diseño por planta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C06BB" w:rsidRDefault="006C06BB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82" w:history="1">
        <w:r w:rsidRPr="00FC7C6D">
          <w:rPr>
            <w:rStyle w:val="Hipervnculo"/>
            <w:noProof/>
          </w:rPr>
          <w:t>1.4. Cargas de viento por planta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3230E" w:rsidRDefault="0053230E">
      <w:r>
        <w:fldChar w:fldCharType="end"/>
      </w:r>
      <w:r>
        <w:br w:type="page"/>
      </w:r>
    </w:p>
    <w:p w:rsidR="001A4D32" w:rsidRDefault="00F3452B">
      <w:pPr>
        <w:pStyle w:val="CAP1"/>
        <w:keepNext/>
      </w:pPr>
      <w:bookmarkStart w:id="2" w:name="_Toc119917774"/>
      <w:r>
        <w:lastRenderedPageBreak/>
        <w:t>ACCIÓN DEL VIENTO</w:t>
      </w:r>
      <w:bookmarkEnd w:id="2"/>
    </w:p>
    <w:p w:rsidR="001A4D32" w:rsidRDefault="00F3452B">
      <w:pPr>
        <w:pStyle w:val="CUERPOTEXTO"/>
        <w:spacing w:after="0"/>
        <w:rPr>
          <w:b/>
        </w:rPr>
      </w:pPr>
      <w:r>
        <w:rPr>
          <w:b/>
        </w:rPr>
        <w:t>Norma utilizada: CTE DB SE-AE</w:t>
      </w:r>
    </w:p>
    <w:p w:rsidR="001A4D32" w:rsidRDefault="00F3452B">
      <w:pPr>
        <w:pStyle w:val="CUERPOTEXTO"/>
        <w:spacing w:after="0"/>
        <w:rPr>
          <w:b/>
        </w:rPr>
      </w:pPr>
      <w:r>
        <w:rPr>
          <w:b/>
        </w:rPr>
        <w:t>Código Técnico de la Edificación. Documento Básico Seguridad Estructural - Acciones en la Edificación.</w:t>
      </w:r>
    </w:p>
    <w:p w:rsidR="001A4D32" w:rsidRDefault="00F3452B">
      <w:pPr>
        <w:pStyle w:val="CUERPOTEXTO"/>
      </w:pPr>
      <w:r>
        <w:rPr>
          <w:b/>
        </w:rPr>
        <w:t>Método de cálculo:</w:t>
      </w:r>
      <w:r>
        <w:t xml:space="preserve"> Procedimiento analítico (CTE DB SE-AE, 3.3)</w:t>
      </w:r>
    </w:p>
    <w:p w:rsidR="001A4D32" w:rsidRDefault="001A4D32">
      <w:pPr>
        <w:spacing w:after="0" w:line="2" w:lineRule="auto"/>
      </w:pPr>
      <w:bookmarkStart w:id="3" w:name="REF_HTML:_RC_:1:1"/>
      <w:bookmarkEnd w:id="3"/>
    </w:p>
    <w:p w:rsidR="001A4D32" w:rsidRDefault="00F3452B">
      <w:pPr>
        <w:pStyle w:val="CAP2"/>
        <w:keepNext/>
      </w:pPr>
      <w:bookmarkStart w:id="4" w:name="_Toc119917775"/>
      <w:r>
        <w:t>1.1. Datos generales</w:t>
      </w:r>
      <w:bookmarkEnd w:id="4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3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Se considera acción de viento en dirección X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03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Se considera acción de viento en dirección Y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4604" w:type="pct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044"/>
        <w:gridCol w:w="381"/>
        <w:gridCol w:w="215"/>
        <w:gridCol w:w="98"/>
        <w:gridCol w:w="402"/>
        <w:gridCol w:w="294"/>
      </w:tblGrid>
      <w:tr w:rsidR="001A4D32" w:rsidTr="00BC7A3A">
        <w:trPr>
          <w:cantSplit/>
          <w:trHeight w:val="223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Datos del emplazamiento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t>Zona eólica (CTE DB SE-AE, Figura D.1): A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V</w:t>
            </w:r>
            <w:r>
              <w:rPr>
                <w:b/>
                <w:vertAlign w:val="subscript"/>
              </w:rPr>
              <w:t>b</w:t>
            </w:r>
            <w:r>
              <w:t>: Velocidad básica (CTE DB SE-AE, Figura D.1)</w:t>
            </w:r>
          </w:p>
        </w:tc>
        <w:tc>
          <w:tcPr>
            <w:tcW w:w="204" w:type="pct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V</w:t>
            </w:r>
            <w:r>
              <w:rPr>
                <w:b/>
                <w:vertAlign w:val="subscript"/>
              </w:rPr>
              <w:t>b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26.0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m/s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Grado de aspereza</w:t>
            </w:r>
            <w:r>
              <w:t xml:space="preserve"> (CTE DB SE-AE, 3.3.3)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07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Viento a 0°:</w:t>
            </w:r>
            <w:r>
              <w:t xml:space="preserve"> III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Viento a 90°:</w:t>
            </w:r>
            <w:r>
              <w:t xml:space="preserve"> III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Viento a 180°:</w:t>
            </w:r>
            <w:r>
              <w:t xml:space="preserve"> III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23"/>
        </w:trPr>
        <w:tc>
          <w:tcPr>
            <w:tcW w:w="4304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Viento a 270°:</w:t>
            </w:r>
            <w:r>
              <w:t xml:space="preserve"> III</w:t>
            </w:r>
          </w:p>
        </w:tc>
        <w:tc>
          <w:tcPr>
            <w:tcW w:w="204" w:type="pct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7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Anchos de banda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09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Anchos de banda son las longitudes de la fachada expuesta en dirección perpendicular a la acción del viento.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5"/>
      </w:tblGrid>
      <w:tr w:rsidR="001A4D32">
        <w:trPr>
          <w:cantSplit/>
          <w:jc w:val="center"/>
        </w:trPr>
        <w:tc>
          <w:tcPr>
            <w:tcW w:w="0" w:type="auto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noProof/>
              </w:rPr>
              <w:drawing>
                <wp:inline distT="0" distB="0" distL="0" distR="0">
                  <wp:extent cx="3600000" cy="1450800"/>
                  <wp:effectExtent l="0" t="0" r="0" b="0"/>
                  <wp:docPr id="1" name="0 Imagen" descr="imag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7"/>
        <w:gridCol w:w="2511"/>
        <w:gridCol w:w="2511"/>
      </w:tblGrid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Ancho X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Ancho Y (m)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7.22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14.96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21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Coeficientes aplicados a la acción de viento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9"/>
      </w:tblGrid>
      <w:tr w:rsidR="001A4D32">
        <w:trPr>
          <w:cantSplit/>
        </w:trPr>
        <w:tc>
          <w:tcPr>
            <w:tcW w:w="0" w:type="auto"/>
            <w:tcMar>
              <w:left w:w="879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+X:</w:t>
            </w:r>
            <w:r>
              <w:t xml:space="preserve"> 1.00 </w:t>
            </w:r>
            <w:r>
              <w:rPr>
                <w:b/>
              </w:rPr>
              <w:t>-X:</w:t>
            </w:r>
            <w:r>
              <w:t xml:space="preserve"> 1.00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9"/>
      </w:tblGrid>
      <w:tr w:rsidR="001A4D32">
        <w:trPr>
          <w:cantSplit/>
        </w:trPr>
        <w:tc>
          <w:tcPr>
            <w:tcW w:w="0" w:type="auto"/>
            <w:tcMar>
              <w:left w:w="879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+Y:</w:t>
            </w:r>
            <w:r>
              <w:t xml:space="preserve"> 1.00 </w:t>
            </w:r>
            <w:r>
              <w:rPr>
                <w:b/>
              </w:rPr>
              <w:t>-Y:</w:t>
            </w:r>
            <w:r>
              <w:t xml:space="preserve"> 1.00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1A4D32">
      <w:pPr>
        <w:spacing w:after="0" w:line="2" w:lineRule="auto"/>
      </w:pPr>
      <w:bookmarkStart w:id="5" w:name="REF_HTML:_RC_:1:2"/>
      <w:bookmarkEnd w:id="5"/>
    </w:p>
    <w:p w:rsidR="001A4D32" w:rsidRDefault="00F3452B">
      <w:pPr>
        <w:pStyle w:val="CAP2"/>
        <w:keepNext/>
      </w:pPr>
      <w:bookmarkStart w:id="6" w:name="_Toc119917776"/>
      <w:r>
        <w:t>1.2. Presión dinámica</w:t>
      </w:r>
      <w:bookmarkEnd w:id="6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56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 xml:space="preserve">La presión </w:t>
            </w: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p</w:t>
            </w:r>
            <w:r>
              <w:t>, evaluada a la altura 'z', se calcula mediante la siguiente expresión: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30"/>
      </w:tblGrid>
      <w:tr w:rsidR="001A4D32">
        <w:trPr>
          <w:cantSplit/>
        </w:trPr>
        <w:tc>
          <w:tcPr>
            <w:tcW w:w="5000" w:type="pct"/>
            <w:tcMar>
              <w:left w:w="879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noProof/>
              </w:rPr>
              <w:drawing>
                <wp:inline distT="0" distB="0" distL="0" distR="0">
                  <wp:extent cx="914400" cy="194400"/>
                  <wp:effectExtent l="0" t="0" r="0" b="0"/>
                  <wp:docPr id="2" name="0 Imagen" descr="image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wmf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19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7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Parámetros necesarios para la obtención de la presión dinámica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5000" w:type="pct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043"/>
        <w:gridCol w:w="62"/>
        <w:gridCol w:w="207"/>
        <w:gridCol w:w="98"/>
        <w:gridCol w:w="402"/>
        <w:gridCol w:w="450"/>
      </w:tblGrid>
      <w:tr w:rsidR="001A4D32">
        <w:trPr>
          <w:cantSplit/>
        </w:trPr>
        <w:tc>
          <w:tcPr>
            <w:tcW w:w="5000" w:type="pct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b</w:t>
            </w:r>
            <w:r>
              <w:t>: Valor básico de la presión dinámica del viento (CTE DB SE-AE, D.1 (1))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b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0.42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kN/m²</w:t>
            </w:r>
          </w:p>
        </w:tc>
      </w:tr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e</w:t>
            </w:r>
            <w:r>
              <w:rPr>
                <w:b/>
              </w:rPr>
              <w:t xml:space="preserve"> (z)</w:t>
            </w:r>
            <w:r>
              <w:t>: Coeficiente de exposición (CTE DB SE-AE, D.2)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80808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p w:rsidR="001A4D32" w:rsidRDefault="001A4D32">
      <w:pPr>
        <w:spacing w:after="0" w:line="2" w:lineRule="auto"/>
      </w:pPr>
      <w:bookmarkStart w:id="7" w:name="REF_HTML:_RC_:1:2:1"/>
      <w:bookmarkEnd w:id="7"/>
    </w:p>
    <w:p w:rsidR="001A4D32" w:rsidRDefault="00F3452B">
      <w:pPr>
        <w:pStyle w:val="CAP3"/>
        <w:keepNext/>
      </w:pPr>
      <w:bookmarkStart w:id="8" w:name="_Toc119917777"/>
      <w:r>
        <w:t>1.2.1. Coeficiente de exposición</w:t>
      </w:r>
      <w:bookmarkEnd w:id="8"/>
    </w:p>
    <w:tbl>
      <w:tblPr>
        <w:tblW w:w="5000" w:type="pct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45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e</w:t>
            </w:r>
            <w:r>
              <w:rPr>
                <w:b/>
              </w:rPr>
              <w:t xml:space="preserve"> (z)</w:t>
            </w:r>
            <w:r>
              <w:t>: Coeficiente de exposición (CTE DB SE-AE, D.2)</w:t>
            </w:r>
          </w:p>
        </w:tc>
      </w:tr>
      <w:tr w:rsidR="001A4D32">
        <w:trPr>
          <w:cantSplit/>
        </w:trPr>
        <w:tc>
          <w:tcPr>
            <w:tcW w:w="5000" w:type="pct"/>
            <w:tcMar>
              <w:left w:w="879" w:type="dxa"/>
              <w:right w:w="11" w:type="dxa"/>
            </w:tcMar>
            <w:vAlign w:val="bottom"/>
          </w:tcPr>
          <w:tbl>
            <w:tblPr>
              <w:tblW w:w="0" w:type="auto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627"/>
            </w:tblGrid>
            <w:tr w:rsidR="001A4D32">
              <w:trPr>
                <w:cantSplit/>
              </w:trPr>
              <w:tc>
                <w:tcPr>
                  <w:tcW w:w="0" w:type="auto"/>
                  <w:tcMar>
                    <w:left w:w="6" w:type="dxa"/>
                  </w:tcMar>
                  <w:vAlign w:val="bottom"/>
                </w:tcPr>
                <w:p w:rsidR="001A4D32" w:rsidRDefault="00F3452B">
                  <w:pPr>
                    <w:pStyle w:val="CUERPOTEXTOTABLA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011600" cy="194400"/>
                        <wp:effectExtent l="0" t="0" r="0" b="0"/>
                        <wp:docPr id="3" name="0 Imagen" descr="image7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7.wm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11600" cy="19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4D32" w:rsidRDefault="001A4D32">
            <w:pPr>
              <w:spacing w:after="0" w:line="2" w:lineRule="auto"/>
            </w:pPr>
          </w:p>
        </w:tc>
      </w:tr>
      <w:tr w:rsidR="001A4D32">
        <w:trPr>
          <w:cantSplit/>
        </w:trPr>
        <w:tc>
          <w:tcPr>
            <w:tcW w:w="5000" w:type="pct"/>
            <w:tcMar>
              <w:left w:w="879" w:type="dxa"/>
              <w:right w:w="11" w:type="dxa"/>
            </w:tcMar>
            <w:vAlign w:val="bottom"/>
          </w:tcPr>
          <w:tbl>
            <w:tblPr>
              <w:tblW w:w="0" w:type="auto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1950"/>
            </w:tblGrid>
            <w:tr w:rsidR="001A4D32">
              <w:trPr>
                <w:cantSplit/>
              </w:trPr>
              <w:tc>
                <w:tcPr>
                  <w:tcW w:w="0" w:type="auto"/>
                  <w:tcMar>
                    <w:left w:w="6" w:type="dxa"/>
                  </w:tcMar>
                  <w:vAlign w:val="bottom"/>
                </w:tcPr>
                <w:p w:rsidR="001A4D32" w:rsidRDefault="00F3452B">
                  <w:pPr>
                    <w:pStyle w:val="CUERPOTEXTOTABLA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216800" cy="165600"/>
                        <wp:effectExtent l="0" t="0" r="0" b="0"/>
                        <wp:docPr id="4" name="0 Imagen" descr="image8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8.wm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16800" cy="165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4D32" w:rsidRDefault="001A4D32">
            <w:pPr>
              <w:spacing w:after="0" w:line="2" w:lineRule="auto"/>
            </w:pP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833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Parámetros del terreno (CTE DB SE-AE, Tabla D.2)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0"/>
        <w:gridCol w:w="1341"/>
        <w:gridCol w:w="1474"/>
        <w:gridCol w:w="1607"/>
        <w:gridCol w:w="1607"/>
      </w:tblGrid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Dirección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90°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180°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270°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Exposición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III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III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III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III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0.190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0.190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0.190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0.190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L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0.050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Z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2.00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95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Coeficiente de exposición (CTE DB SE-AE, D.2)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1331"/>
        <w:gridCol w:w="1463"/>
        <w:gridCol w:w="1596"/>
        <w:gridCol w:w="1596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e</w:t>
            </w:r>
            <w:r>
              <w:rPr>
                <w:b/>
              </w:rPr>
              <w:t xml:space="preserve"> (z)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90°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180°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270°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2.19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1.77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1.61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1A4D32">
      <w:pPr>
        <w:spacing w:after="0" w:line="2" w:lineRule="auto"/>
      </w:pPr>
      <w:bookmarkStart w:id="9" w:name="REF_HTML:_RC_:1:2:2"/>
      <w:bookmarkEnd w:id="9"/>
    </w:p>
    <w:p w:rsidR="001A4D32" w:rsidRDefault="00F3452B">
      <w:pPr>
        <w:pStyle w:val="CAP3"/>
        <w:keepNext/>
      </w:pPr>
      <w:bookmarkStart w:id="10" w:name="_Toc119917778"/>
      <w:r>
        <w:t>1.2.2. Presión dinámica por planta</w:t>
      </w:r>
      <w:bookmarkEnd w:id="10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32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 xml:space="preserve">Presión dinámica </w:t>
            </w: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p</w:t>
            </w:r>
            <w:r>
              <w:t xml:space="preserve"> por planta (CTE DB SE-AE, 3.3.2)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1331"/>
        <w:gridCol w:w="1463"/>
        <w:gridCol w:w="1596"/>
        <w:gridCol w:w="1596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p</w:t>
            </w:r>
            <w:r>
              <w:rPr>
                <w:b/>
              </w:rPr>
              <w:t>(z) (kN/m²)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90°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180°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270°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1.01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0.92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0.74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0.68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1A4D32">
      <w:pPr>
        <w:spacing w:after="0" w:line="2" w:lineRule="auto"/>
      </w:pPr>
      <w:bookmarkStart w:id="11" w:name="REF_HTML:_RC_:1:3"/>
      <w:bookmarkEnd w:id="11"/>
    </w:p>
    <w:p w:rsidR="001A4D32" w:rsidRDefault="00F3452B">
      <w:pPr>
        <w:pStyle w:val="CAP2"/>
        <w:keepNext/>
      </w:pPr>
      <w:bookmarkStart w:id="12" w:name="_Toc119917779"/>
      <w:r>
        <w:t>1.3. Presión de diseño</w:t>
      </w:r>
      <w:bookmarkEnd w:id="12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07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Las presiones de diseño para el sistema principal resistente a la fuerza del viento se deben determinar mediante la siguiente expresión: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175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6"/>
        <w:gridCol w:w="3696"/>
      </w:tblGrid>
      <w:tr w:rsidR="001A4D32">
        <w:trPr>
          <w:cantSplit/>
        </w:trPr>
        <w:tc>
          <w:tcPr>
            <w:tcW w:w="2500" w:type="pct"/>
            <w:tcMar>
              <w:left w:w="1786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noProof/>
              </w:rPr>
              <w:drawing>
                <wp:inline distT="0" distB="0" distL="0" distR="0">
                  <wp:extent cx="1206000" cy="194400"/>
                  <wp:effectExtent l="0" t="0" r="0" b="0"/>
                  <wp:docPr id="5" name="0 Imagen" descr="image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wmf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19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1A4D32" w:rsidRDefault="00F3452B">
            <w:pPr>
              <w:pStyle w:val="CUERPOTEXTOTABLA"/>
            </w:pPr>
            <w:r>
              <w:t>(CTE DB SE-AE, 3.3.2)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Donde: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206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q</w:t>
            </w:r>
            <w:r>
              <w:rPr>
                <w:b/>
                <w:vertAlign w:val="subscript"/>
              </w:rPr>
              <w:t>p</w:t>
            </w:r>
            <w:r>
              <w:rPr>
                <w:b/>
              </w:rPr>
              <w:t>(z):</w:t>
            </w:r>
            <w:r>
              <w:t xml:space="preserve"> Presión correspondiente a la velocidad pico evaluada a la altura 'z' 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89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p</w:t>
            </w:r>
            <w:r>
              <w:rPr>
                <w:b/>
              </w:rPr>
              <w:t>:</w:t>
            </w:r>
            <w:r>
              <w:t xml:space="preserve"> Coeficiente eólico de presión 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0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s</w:t>
            </w:r>
            <w:r>
              <w:rPr>
                <w:b/>
              </w:rPr>
              <w:t>:</w:t>
            </w:r>
            <w:r>
              <w:t xml:space="preserve"> Coeficiente eólico de succión 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1A4D32">
      <w:pPr>
        <w:spacing w:after="0" w:line="2" w:lineRule="auto"/>
      </w:pPr>
      <w:bookmarkStart w:id="13" w:name="REF_HTML:_RC_:1:3:1"/>
      <w:bookmarkEnd w:id="13"/>
    </w:p>
    <w:p w:rsidR="001A4D32" w:rsidRDefault="00F3452B">
      <w:pPr>
        <w:pStyle w:val="CAP3"/>
        <w:keepNext/>
      </w:pPr>
      <w:bookmarkStart w:id="14" w:name="_Toc119917780"/>
      <w:r>
        <w:t>1.3.1. Coeficientes de presión</w:t>
      </w:r>
      <w:bookmarkEnd w:id="14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0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Dirección X [0°- 180°]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4528" w:type="pct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88"/>
        <w:gridCol w:w="62"/>
        <w:gridCol w:w="278"/>
        <w:gridCol w:w="98"/>
        <w:gridCol w:w="484"/>
        <w:gridCol w:w="179"/>
      </w:tblGrid>
      <w:tr w:rsidR="001A4D32" w:rsidTr="00BC7A3A">
        <w:trPr>
          <w:cantSplit/>
          <w:trHeight w:val="254"/>
        </w:trPr>
        <w:tc>
          <w:tcPr>
            <w:tcW w:w="4485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p</w:t>
            </w:r>
            <w:r>
              <w:t>: Coeficiente eólico de presión (CTE DB SE-AE, 3.3.4)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p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0.70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74"/>
        </w:trPr>
        <w:tc>
          <w:tcPr>
            <w:tcW w:w="4485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s</w:t>
            </w:r>
            <w:r>
              <w:t>: Coeficiente eólico de succión (CTE DB SE-AE, 3.3.4)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s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-0.38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54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h/d</w:t>
            </w:r>
            <w:r>
              <w:t>: Relación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h/d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0.44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74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h</w:t>
            </w:r>
            <w:r>
              <w:t>: Altura de la estructura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10.70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m</w:t>
            </w:r>
          </w:p>
        </w:tc>
      </w:tr>
      <w:tr w:rsidR="001A4D32" w:rsidTr="00BC7A3A">
        <w:trPr>
          <w:cantSplit/>
          <w:trHeight w:val="274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</w:t>
            </w:r>
            <w:r>
              <w:t>: Profundidad de la estructura (longitud paralela a la dirección del viento)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24.35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m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33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Dirección Y [90°- 270°]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4513" w:type="pct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56"/>
        <w:gridCol w:w="62"/>
        <w:gridCol w:w="278"/>
        <w:gridCol w:w="98"/>
        <w:gridCol w:w="484"/>
        <w:gridCol w:w="179"/>
      </w:tblGrid>
      <w:tr w:rsidR="001A4D32" w:rsidTr="00BC7A3A">
        <w:trPr>
          <w:cantSplit/>
          <w:trHeight w:val="217"/>
        </w:trPr>
        <w:tc>
          <w:tcPr>
            <w:tcW w:w="4485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p</w:t>
            </w:r>
            <w:r>
              <w:t>: Coeficiente eólico de presión (CTE DB SE-AE, 3.3.4)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p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0.80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17"/>
        </w:trPr>
        <w:tc>
          <w:tcPr>
            <w:tcW w:w="4485" w:type="pct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s</w:t>
            </w:r>
            <w:r>
              <w:t>: Coeficiente eólico de succión (CTE DB SE-AE, 3.3.4)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C</w:t>
            </w:r>
            <w:r>
              <w:rPr>
                <w:b/>
                <w:vertAlign w:val="subscript"/>
              </w:rPr>
              <w:t>s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-0.41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01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h/d</w:t>
            </w:r>
            <w:r>
              <w:t>: Relación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h/d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0.77</w:t>
            </w:r>
          </w:p>
        </w:tc>
        <w:tc>
          <w:tcPr>
            <w:tcW w:w="0" w:type="auto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A4D32" w:rsidRDefault="00F3452B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1A4D32" w:rsidTr="00BC7A3A">
        <w:trPr>
          <w:cantSplit/>
          <w:trHeight w:val="217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lastRenderedPageBreak/>
              <w:t>h</w:t>
            </w:r>
            <w:r>
              <w:t>: Altura de la estructura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10.70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m</w:t>
            </w:r>
          </w:p>
        </w:tc>
      </w:tr>
      <w:tr w:rsidR="001A4D32" w:rsidTr="00BC7A3A">
        <w:trPr>
          <w:cantSplit/>
          <w:trHeight w:val="217"/>
        </w:trPr>
        <w:tc>
          <w:tcPr>
            <w:tcW w:w="4485" w:type="pct"/>
            <w:tcMar>
              <w:left w:w="1332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</w:t>
            </w:r>
            <w:r>
              <w:t>: Profundidad de la estructura (longitud paralela a la dirección del viento)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noWrap/>
            <w:vAlign w:val="bottom"/>
          </w:tcPr>
          <w:p w:rsidR="001A4D32" w:rsidRDefault="00F3452B">
            <w:pPr>
              <w:pStyle w:val="CUERPOTEXTOTABLA"/>
              <w:jc w:val="righ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 xml:space="preserve">: </w:t>
            </w:r>
          </w:p>
        </w:tc>
        <w:tc>
          <w:tcPr>
            <w:tcW w:w="0" w:type="auto"/>
            <w:tcBorders>
              <w:top w:val="single" w:sz="2" w:space="0" w:color="808080"/>
              <w:bottom w:val="single" w:sz="2" w:space="0" w:color="808080"/>
            </w:tcBorders>
            <w:noWrap/>
            <w:tcMar>
              <w:top w:w="17" w:type="dxa"/>
              <w:left w:w="57" w:type="dxa"/>
              <w:bottom w:w="23" w:type="dxa"/>
              <w:right w:w="57" w:type="dxa"/>
            </w:tcMar>
            <w:vAlign w:val="bottom"/>
          </w:tcPr>
          <w:p w:rsidR="001A4D32" w:rsidRDefault="00F3452B">
            <w:pPr>
              <w:pStyle w:val="CUERPOTEXTOTABLA"/>
              <w:jc w:val="center"/>
              <w:rPr>
                <w:i/>
              </w:rPr>
            </w:pPr>
            <w:r>
              <w:rPr>
                <w:i/>
              </w:rPr>
              <w:t>13.85</w:t>
            </w:r>
          </w:p>
        </w:tc>
        <w:tc>
          <w:tcPr>
            <w:tcW w:w="0" w:type="auto"/>
            <w:vAlign w:val="bottom"/>
          </w:tcPr>
          <w:p w:rsidR="001A4D32" w:rsidRDefault="00F3452B">
            <w:pPr>
              <w:pStyle w:val="CUERPOTEXTOTABLA"/>
            </w:pPr>
            <w:r>
              <w:t>m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p w:rsidR="001A4D32" w:rsidRDefault="001A4D32">
      <w:pPr>
        <w:spacing w:after="0" w:line="2" w:lineRule="auto"/>
      </w:pPr>
      <w:bookmarkStart w:id="15" w:name="REF_HTML:_RC_:1:3:2"/>
      <w:bookmarkEnd w:id="15"/>
    </w:p>
    <w:p w:rsidR="001A4D32" w:rsidRDefault="00F3452B">
      <w:pPr>
        <w:pStyle w:val="CAP3"/>
        <w:keepNext/>
      </w:pPr>
      <w:bookmarkStart w:id="16" w:name="_Toc119917781"/>
      <w:r>
        <w:t>1.3.2. Presión de diseño por planta</w:t>
      </w:r>
      <w:bookmarkEnd w:id="16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2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Presión de diseño, w (CTE DB SE-AE, 3.3.2)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1331"/>
        <w:gridCol w:w="1463"/>
        <w:gridCol w:w="1596"/>
        <w:gridCol w:w="1596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w (kN/m²)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90°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180°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Viento a 270°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1.22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1.11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0.82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1A4D32">
      <w:pPr>
        <w:spacing w:after="0" w:line="2" w:lineRule="auto"/>
      </w:pPr>
      <w:bookmarkStart w:id="17" w:name="REF_HTML:_RC_:1:4"/>
      <w:bookmarkEnd w:id="17"/>
    </w:p>
    <w:p w:rsidR="001A4D32" w:rsidRDefault="00F3452B">
      <w:pPr>
        <w:pStyle w:val="CAP2"/>
        <w:keepNext/>
      </w:pPr>
      <w:bookmarkStart w:id="18" w:name="_Toc119917782"/>
      <w:r>
        <w:t>1.4. Cargas de viento por planta</w:t>
      </w:r>
      <w:bookmarkEnd w:id="18"/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783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t>Las cargas de viento para el diseño del sistema principal resistente a la fuerza del viento se deben determinar mediante la siguiente expresión: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851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1"/>
      </w:tblGrid>
      <w:tr w:rsidR="001A4D32">
        <w:trPr>
          <w:cantSplit/>
        </w:trPr>
        <w:tc>
          <w:tcPr>
            <w:tcW w:w="5000" w:type="pct"/>
            <w:tcMar>
              <w:left w:w="879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noProof/>
              </w:rPr>
              <w:drawing>
                <wp:inline distT="0" distB="0" distL="0" distR="0">
                  <wp:extent cx="705600" cy="176400"/>
                  <wp:effectExtent l="0" t="0" r="0" b="0"/>
                  <wp:docPr id="6" name="0 Imagen" descr="image1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wmf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600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0" w:type="auto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Donde: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5000" w:type="pct"/>
        <w:tblInd w:w="397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45"/>
      </w:tblGrid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F</w:t>
            </w:r>
            <w:r>
              <w:rPr>
                <w:b/>
                <w:vertAlign w:val="subscript"/>
              </w:rPr>
              <w:t>i</w:t>
            </w:r>
            <w:r>
              <w:t>: Carga de viento que actúa en la planta 'i'</w:t>
            </w:r>
          </w:p>
        </w:tc>
      </w:tr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w</w:t>
            </w:r>
            <w:r>
              <w:rPr>
                <w:b/>
                <w:vertAlign w:val="subscript"/>
              </w:rPr>
              <w:t>i</w:t>
            </w:r>
            <w:r>
              <w:t>: Presión de diseño en la planta 'i'</w:t>
            </w:r>
          </w:p>
        </w:tc>
      </w:tr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A</w:t>
            </w:r>
            <w:r>
              <w:rPr>
                <w:b/>
                <w:vertAlign w:val="subscript"/>
              </w:rPr>
              <w:t>i</w:t>
            </w:r>
            <w:r>
              <w:t>: Área de la planta 'i' sobre la que actúa la presión de diseño del viento</w:t>
            </w:r>
          </w:p>
        </w:tc>
      </w:tr>
      <w:tr w:rsidR="001A4D32">
        <w:trPr>
          <w:cantSplit/>
        </w:trPr>
        <w:tc>
          <w:tcPr>
            <w:tcW w:w="5000" w:type="pct"/>
            <w:tcMar>
              <w:left w:w="1332" w:type="dxa"/>
              <w:right w:w="11" w:type="dxa"/>
            </w:tcMar>
            <w:vAlign w:val="bottom"/>
          </w:tcPr>
          <w:tbl>
            <w:tblPr>
              <w:tblW w:w="0" w:type="auto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84"/>
            </w:tblGrid>
            <w:tr w:rsidR="001A4D32">
              <w:trPr>
                <w:cantSplit/>
              </w:trPr>
              <w:tc>
                <w:tcPr>
                  <w:tcW w:w="0" w:type="auto"/>
                  <w:tcMar>
                    <w:left w:w="6" w:type="dxa"/>
                  </w:tcMar>
                  <w:vAlign w:val="bottom"/>
                </w:tcPr>
                <w:p w:rsidR="001A4D32" w:rsidRDefault="00F3452B">
                  <w:pPr>
                    <w:pStyle w:val="CUERPOTEXTOTABLA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0000" cy="176400"/>
                        <wp:effectExtent l="0" t="0" r="0" b="0"/>
                        <wp:docPr id="7" name="0 Imagen" descr="image11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11.wmf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0000" cy="17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A4D32" w:rsidRDefault="001A4D32">
            <w:pPr>
              <w:spacing w:after="0" w:line="2" w:lineRule="auto"/>
            </w:pPr>
          </w:p>
        </w:tc>
      </w:tr>
      <w:tr w:rsidR="001A4D32">
        <w:trPr>
          <w:cantSplit/>
        </w:trPr>
        <w:tc>
          <w:tcPr>
            <w:tcW w:w="0" w:type="auto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b</w:t>
            </w:r>
            <w:r>
              <w:rPr>
                <w:b/>
                <w:vertAlign w:val="subscript"/>
              </w:rPr>
              <w:t>i</w:t>
            </w:r>
            <w:r>
              <w:t>: Anchura de banda de la planta 'i' perpendicular a la dirección de análisis</w:t>
            </w:r>
          </w:p>
        </w:tc>
      </w:tr>
      <w:tr w:rsidR="001A4D32">
        <w:trPr>
          <w:cantSplit/>
        </w:trPr>
        <w:tc>
          <w:tcPr>
            <w:tcW w:w="0" w:type="auto"/>
            <w:tcMar>
              <w:left w:w="879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h</w:t>
            </w:r>
            <w:r>
              <w:rPr>
                <w:b/>
                <w:vertAlign w:val="subscript"/>
              </w:rPr>
              <w:t>i</w:t>
            </w:r>
            <w:r>
              <w:t>: Altura de la planta 'i'</w:t>
            </w:r>
          </w:p>
        </w:tc>
      </w:tr>
      <w:tr w:rsidR="001A4D32">
        <w:trPr>
          <w:cantSplit/>
        </w:trPr>
        <w:tc>
          <w:tcPr>
            <w:tcW w:w="0" w:type="auto"/>
            <w:tcMar>
              <w:left w:w="425" w:type="dxa"/>
              <w:right w:w="11" w:type="dxa"/>
            </w:tcMar>
            <w:vAlign w:val="bottom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c</w:t>
            </w:r>
            <w:r>
              <w:t>: Coeficiente aplicado a la acción de viento</w:t>
            </w:r>
          </w:p>
        </w:tc>
      </w:tr>
    </w:tbl>
    <w:p w:rsidR="001A4D32" w:rsidRDefault="001A4D32">
      <w:pPr>
        <w:spacing w:after="0" w:line="2" w:lineRule="auto"/>
      </w:pPr>
    </w:p>
    <w:p w:rsidR="001A4D32" w:rsidRDefault="00F3452B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0"/>
        <w:gridCol w:w="1809"/>
        <w:gridCol w:w="1069"/>
        <w:gridCol w:w="1046"/>
        <w:gridCol w:w="1275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Viento a 0° (+X)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w 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b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h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F (kN)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7.22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11.526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50.860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29.179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14.96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20.700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07"/>
        <w:gridCol w:w="1732"/>
        <w:gridCol w:w="1023"/>
        <w:gridCol w:w="1002"/>
        <w:gridCol w:w="1535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Viento a 90° (-Y)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w 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b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h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F (kN)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-6.531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-106.139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-60.893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-43.091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65"/>
        <w:gridCol w:w="1779"/>
        <w:gridCol w:w="1051"/>
        <w:gridCol w:w="1029"/>
        <w:gridCol w:w="1375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Viento a 180° (-X)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w 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b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h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F (kN)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1.08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7.22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-11.526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-50.860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-29.179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14.96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-20.700</w:t>
            </w:r>
          </w:p>
        </w:tc>
      </w:tr>
    </w:tbl>
    <w:p w:rsidR="001A4D32" w:rsidRDefault="001A4D32">
      <w:pPr>
        <w:spacing w:after="0" w:line="2" w:lineRule="auto"/>
      </w:pP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1"/>
        <w:gridCol w:w="1760"/>
        <w:gridCol w:w="1040"/>
        <w:gridCol w:w="1018"/>
        <w:gridCol w:w="1440"/>
      </w:tblGrid>
      <w:tr w:rsidR="001A4D32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1A4D32" w:rsidRDefault="00F3452B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Viento a 270° (+Y)</w:t>
            </w:r>
          </w:p>
        </w:tc>
      </w:tr>
      <w:tr w:rsidR="001A4D32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</w:pPr>
            <w:r>
              <w:rPr>
                <w:b/>
              </w:rP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w 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b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h 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1A4D32" w:rsidRDefault="00F3452B">
            <w:pPr>
              <w:pStyle w:val="CUERPOTEXTOTABLA"/>
              <w:jc w:val="center"/>
            </w:pPr>
            <w:r>
              <w:rPr>
                <w:b/>
              </w:rPr>
              <w:t>F (kN)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6.531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3.45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106.139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2.45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60.893</w:t>
            </w:r>
          </w:p>
        </w:tc>
      </w:tr>
      <w:tr w:rsidR="001A4D32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rPr>
                <w:b/>
              </w:rPr>
            </w:pPr>
            <w:r>
              <w:rPr>
                <w:b/>
              </w:rPr>
              <w:lastRenderedPageBreak/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0.82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27.71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1.90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1A4D32" w:rsidRDefault="00F3452B">
            <w:pPr>
              <w:pStyle w:val="CUERPOTEXTOTABLA"/>
              <w:jc w:val="center"/>
            </w:pPr>
            <w:r>
              <w:t>43.091</w:t>
            </w:r>
          </w:p>
        </w:tc>
      </w:tr>
    </w:tbl>
    <w:p w:rsidR="001A4D32" w:rsidRDefault="001A4D32">
      <w:pPr>
        <w:spacing w:after="0" w:line="2" w:lineRule="auto"/>
      </w:pPr>
    </w:p>
    <w:p w:rsidR="00F3452B" w:rsidRPr="0054003E" w:rsidRDefault="00F3452B" w:rsidP="00BC7A3A"/>
    <w:sectPr w:rsidR="00F3452B" w:rsidRPr="0054003E" w:rsidSect="0053230E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CE6" w:rsidRDefault="00A23CE6">
      <w:pPr>
        <w:spacing w:after="0" w:line="240" w:lineRule="auto"/>
      </w:pPr>
      <w:r>
        <w:separator/>
      </w:r>
    </w:p>
  </w:endnote>
  <w:endnote w:type="continuationSeparator" w:id="0">
    <w:p w:rsidR="00A23CE6" w:rsidRDefault="00A23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D32" w:rsidRDefault="00A23CE6">
    <w:pPr>
      <w:spacing w:after="10" w:line="100" w:lineRule="auto"/>
    </w:pPr>
    <w:r>
      <w:pict>
        <v:rect id="_x0000_i1027" style="width:50pt;height:.3pt" o:hrstd="t" o:hrnoshade="t" o:hr="t" fillcolor="black" stroked="f"/>
      </w:pict>
    </w:r>
  </w:p>
  <w:p w:rsidR="001A4D32" w:rsidRDefault="00F3452B">
    <w:pPr>
      <w:pStyle w:val="PIEPAG"/>
    </w:pPr>
    <w:r>
      <w:t xml:space="preserve">Página </w:t>
    </w:r>
    <w:r>
      <w:fldChar w:fldCharType="begin"/>
    </w:r>
    <w:r>
      <w:instrText xml:space="preserve"> PAGE \* MERGEFORMAT </w:instrText>
    </w:r>
    <w:r>
      <w:fldChar w:fldCharType="separate"/>
    </w:r>
    <w:r w:rsidR="0054003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479587"/>
      <w:docPartObj>
        <w:docPartGallery w:val="Page Numbers (Bottom of Page)"/>
        <w:docPartUnique/>
      </w:docPartObj>
    </w:sdtPr>
    <w:sdtEndPr/>
    <w:sdtContent>
      <w:p w:rsidR="0053230E" w:rsidRDefault="0053230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6B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CE6" w:rsidRDefault="00A23CE6">
      <w:pPr>
        <w:spacing w:after="0" w:line="240" w:lineRule="auto"/>
      </w:pPr>
      <w:r>
        <w:separator/>
      </w:r>
    </w:p>
  </w:footnote>
  <w:footnote w:type="continuationSeparator" w:id="0">
    <w:p w:rsidR="00A23CE6" w:rsidRDefault="00A23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D32" w:rsidRDefault="001A4D32">
    <w:pPr>
      <w:spacing w:after="0" w:line="2" w:lineRule="auto"/>
    </w:pPr>
  </w:p>
  <w:p w:rsidR="001A4D32" w:rsidRDefault="00A23CE6">
    <w:pPr>
      <w:spacing w:after="10" w:line="100" w:lineRule="auto"/>
    </w:pPr>
    <w:r>
      <w:pict>
        <v:rect id="_x0000_i1025" style="width:50pt;height:.3pt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57"/>
      <w:gridCol w:w="379"/>
      <w:gridCol w:w="7929"/>
    </w:tblGrid>
    <w:tr w:rsidR="0054003E" w:rsidRPr="00636587" w:rsidTr="001A1AD2">
      <w:trPr>
        <w:cantSplit/>
        <w:trHeight w:val="924"/>
      </w:trPr>
      <w:tc>
        <w:tcPr>
          <w:tcW w:w="0" w:type="auto"/>
          <w:noWrap/>
          <w:vAlign w:val="bottom"/>
        </w:tcPr>
        <w:p w:rsidR="0054003E" w:rsidRPr="00636587" w:rsidRDefault="0054003E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11583ACA" wp14:editId="00D40817">
                <wp:extent cx="900000" cy="558000"/>
                <wp:effectExtent l="0" t="0" r="0" b="0"/>
                <wp:docPr id="10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54003E" w:rsidRPr="00636587" w:rsidRDefault="0054003E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54003E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54003E" w:rsidRPr="00636587" w:rsidRDefault="0054003E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54003E" w:rsidRPr="00636587" w:rsidRDefault="0054003E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763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117"/>
            <w:gridCol w:w="5646"/>
          </w:tblGrid>
          <w:tr w:rsidR="0054003E" w:rsidRPr="00636587" w:rsidTr="001A1AD2">
            <w:trPr>
              <w:cantSplit/>
              <w:trHeight w:val="465"/>
            </w:trPr>
            <w:tc>
              <w:tcPr>
                <w:tcW w:w="0" w:type="auto"/>
                <w:noWrap/>
                <w:vAlign w:val="center"/>
              </w:tcPr>
              <w:p w:rsidR="0054003E" w:rsidRPr="00636587" w:rsidRDefault="0054003E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54003E" w:rsidRPr="00636587" w:rsidRDefault="0054003E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54003E" w:rsidRPr="00636587" w:rsidTr="001A1AD2">
            <w:trPr>
              <w:cantSplit/>
              <w:trHeight w:val="233"/>
            </w:trPr>
            <w:tc>
              <w:tcPr>
                <w:tcW w:w="0" w:type="auto"/>
                <w:noWrap/>
                <w:vAlign w:val="center"/>
              </w:tcPr>
              <w:p w:rsidR="0054003E" w:rsidRPr="00636587" w:rsidRDefault="0054003E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54003E" w:rsidRPr="00636587" w:rsidRDefault="0054003E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54003E" w:rsidRPr="00636587" w:rsidRDefault="0054003E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54003E" w:rsidRPr="00636587" w:rsidRDefault="0054003E" w:rsidP="0054003E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829"/>
      <w:gridCol w:w="3036"/>
    </w:tblGrid>
    <w:tr w:rsidR="0054003E" w:rsidRPr="00636587" w:rsidTr="001A1AD2">
      <w:trPr>
        <w:cantSplit/>
      </w:trPr>
      <w:tc>
        <w:tcPr>
          <w:tcW w:w="5000" w:type="pct"/>
          <w:noWrap/>
          <w:vAlign w:val="center"/>
        </w:tcPr>
        <w:p w:rsidR="0054003E" w:rsidRPr="00636587" w:rsidRDefault="0054003E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54003E" w:rsidRPr="00636587" w:rsidRDefault="0054003E" w:rsidP="00E13A72">
          <w:pPr>
            <w:pStyle w:val="CABEZAPAGfechavalor"/>
            <w:jc w:val="right"/>
          </w:pPr>
          <w:r>
            <w:t>A</w:t>
          </w:r>
          <w:r w:rsidR="00E13A72">
            <w:t>5</w:t>
          </w:r>
          <w:r>
            <w:t>. CÁLCULO ESTRUCTURAL</w:t>
          </w:r>
        </w:p>
      </w:tc>
    </w:tr>
    <w:tr w:rsidR="0054003E" w:rsidRPr="00636587" w:rsidTr="001A1AD2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54003E" w:rsidRPr="00636587" w:rsidRDefault="0054003E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54003E" w:rsidRPr="00636587" w:rsidRDefault="0054003E" w:rsidP="0001023D">
          <w:pPr>
            <w:pStyle w:val="CABEZAPAGnombrecapitulo"/>
            <w:jc w:val="right"/>
          </w:pPr>
          <w:r>
            <w:t>B04</w:t>
          </w:r>
          <w:r w:rsidR="008C48F7">
            <w:t xml:space="preserve">. CARGAS </w:t>
          </w:r>
          <w:r w:rsidR="0001023D">
            <w:t>HORIZONTALES DE</w:t>
          </w:r>
          <w:r w:rsidR="008C48F7">
            <w:t xml:space="preserve"> VIENTO</w:t>
          </w:r>
        </w:p>
      </w:tc>
    </w:tr>
  </w:tbl>
  <w:p w:rsidR="001A4D32" w:rsidRDefault="00A23CE6">
    <w:pPr>
      <w:spacing w:after="10" w:line="100" w:lineRule="auto"/>
    </w:pPr>
    <w:r>
      <w:pict>
        <v:rect id="_x0000_i1026" style="width:50pt;height:.3pt" o:hrstd="t" o:hrnoshade="t" o:hr="t" fillcolor="black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D32"/>
    <w:rsid w:val="0001023D"/>
    <w:rsid w:val="001A4D32"/>
    <w:rsid w:val="004A581D"/>
    <w:rsid w:val="0053230E"/>
    <w:rsid w:val="005348E6"/>
    <w:rsid w:val="0054003E"/>
    <w:rsid w:val="006C06BB"/>
    <w:rsid w:val="008B06BB"/>
    <w:rsid w:val="008C48F7"/>
    <w:rsid w:val="00A23CE6"/>
    <w:rsid w:val="00BC7A3A"/>
    <w:rsid w:val="00E13A72"/>
    <w:rsid w:val="00F3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BCD9EBD5-128E-4D85-B92F-C83D17AB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DCAP1">
    <w:name w:val="IND.CAP.1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UERPOTEXTO">
    <w:name w:val="CUERPO_TEXTO"/>
    <w:basedOn w:val="Normal"/>
    <w:uiPriority w:val="9"/>
    <w:qFormat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2">
    <w:name w:val="CAP.2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ABEZAPAGtitulo">
    <w:name w:val="CABEZA_PAG_titulo"/>
    <w:basedOn w:val="Normal"/>
    <w:uiPriority w:val="9"/>
    <w:qFormat/>
    <w:pPr>
      <w:spacing w:after="0" w:line="240" w:lineRule="auto"/>
    </w:pPr>
    <w:rPr>
      <w:rFonts w:ascii="Arial Narrow" w:hAnsi="Arial Narrow" w:cs="Arial Narrow"/>
      <w:b/>
      <w:sz w:val="30"/>
    </w:rPr>
  </w:style>
  <w:style w:type="paragraph" w:customStyle="1" w:styleId="CABEZAPAGtexto">
    <w:name w:val="CABEZA_PAG_texto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PIEPAG">
    <w:name w:val="PIE_PAG"/>
    <w:basedOn w:val="Normal"/>
    <w:uiPriority w:val="9"/>
    <w:qFormat/>
    <w:pPr>
      <w:spacing w:after="0" w:line="240" w:lineRule="auto"/>
      <w:jc w:val="right"/>
    </w:pPr>
    <w:rPr>
      <w:rFonts w:ascii="Arial Narrow" w:hAnsi="Arial Narrow" w:cs="Arial Narrow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0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003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400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003E"/>
  </w:style>
  <w:style w:type="paragraph" w:styleId="Piedepgina">
    <w:name w:val="footer"/>
    <w:basedOn w:val="Normal"/>
    <w:link w:val="PiedepginaCar"/>
    <w:uiPriority w:val="99"/>
    <w:unhideWhenUsed/>
    <w:rsid w:val="005400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003E"/>
  </w:style>
  <w:style w:type="paragraph" w:customStyle="1" w:styleId="CABEZAPAGcampocabecera">
    <w:name w:val="CABEZA_PAG_campo_cabecera"/>
    <w:basedOn w:val="Normal"/>
    <w:uiPriority w:val="9"/>
    <w:qFormat/>
    <w:rsid w:val="0054003E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nombrecapitulo">
    <w:name w:val="CABEZA_PAG_nombre_capitulo"/>
    <w:basedOn w:val="Normal"/>
    <w:uiPriority w:val="9"/>
    <w:qFormat/>
    <w:rsid w:val="0054003E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ESTILOPORTADA">
    <w:name w:val="ESTILO_PORTADA"/>
    <w:basedOn w:val="Normal"/>
    <w:next w:val="CUERPOTEXTO"/>
    <w:uiPriority w:val="9"/>
    <w:qFormat/>
    <w:rsid w:val="0054003E"/>
    <w:pPr>
      <w:spacing w:after="120" w:line="240" w:lineRule="auto"/>
    </w:pPr>
    <w:rPr>
      <w:rFonts w:ascii="Verdana" w:hAnsi="Verdana" w:cs="Verdana"/>
      <w:b/>
      <w:sz w:val="32"/>
    </w:rPr>
  </w:style>
  <w:style w:type="paragraph" w:styleId="TDC1">
    <w:name w:val="toc 1"/>
    <w:basedOn w:val="Normal"/>
    <w:next w:val="Normal"/>
    <w:autoRedefine/>
    <w:uiPriority w:val="39"/>
    <w:unhideWhenUsed/>
    <w:rsid w:val="0053230E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53230E"/>
    <w:pPr>
      <w:spacing w:before="240" w:after="0"/>
    </w:pPr>
    <w:rPr>
      <w:rFonts w:cs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53230E"/>
    <w:pPr>
      <w:spacing w:after="0"/>
      <w:ind w:left="220"/>
    </w:pPr>
    <w:rPr>
      <w:rFonts w:cs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53230E"/>
    <w:pPr>
      <w:spacing w:after="0"/>
      <w:ind w:left="440"/>
    </w:pPr>
    <w:rPr>
      <w:rFonts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53230E"/>
    <w:pPr>
      <w:spacing w:after="0"/>
      <w:ind w:left="660"/>
    </w:pPr>
    <w:rPr>
      <w:rFonts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53230E"/>
    <w:pPr>
      <w:spacing w:after="0"/>
      <w:ind w:left="880"/>
    </w:pPr>
    <w:rPr>
      <w:rFonts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53230E"/>
    <w:pPr>
      <w:spacing w:after="0"/>
      <w:ind w:left="1100"/>
    </w:pPr>
    <w:rPr>
      <w:rFonts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53230E"/>
    <w:pPr>
      <w:spacing w:after="0"/>
      <w:ind w:left="1320"/>
    </w:pPr>
    <w:rPr>
      <w:rFonts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53230E"/>
    <w:pPr>
      <w:spacing w:after="0"/>
      <w:ind w:left="1540"/>
    </w:pPr>
    <w:rPr>
      <w:rFonts w:cs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323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892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9</cp:revision>
  <cp:lastPrinted>2022-11-21T09:09:00Z</cp:lastPrinted>
  <dcterms:created xsi:type="dcterms:W3CDTF">2022-06-15T07:51:00Z</dcterms:created>
  <dcterms:modified xsi:type="dcterms:W3CDTF">2022-11-21T09:09:00Z</dcterms:modified>
</cp:coreProperties>
</file>